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FB9A9" w14:textId="0519F1C6" w:rsidR="00781F83" w:rsidRDefault="00781F83" w:rsidP="00781F83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Bohoslužobný  poriadok</w:t>
      </w:r>
    </w:p>
    <w:p w14:paraId="33423E32" w14:textId="4ABA4B74" w:rsidR="00781F83" w:rsidRDefault="00781F83" w:rsidP="00781F83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  <w:r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od </w:t>
      </w:r>
      <w:r w:rsidR="00185CA4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13</w:t>
      </w:r>
      <w:r w:rsidR="007E4F62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. </w:t>
      </w:r>
      <w:r w:rsidR="00185CA4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- </w:t>
      </w:r>
      <w:r w:rsidR="007E4F62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do </w:t>
      </w:r>
      <w:r w:rsidR="00185CA4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20</w:t>
      </w:r>
      <w:r w:rsidR="007E4F62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 xml:space="preserve">. </w:t>
      </w:r>
      <w:r w:rsidR="00185CA4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apríl</w:t>
      </w:r>
      <w:r w:rsidR="007E4F62">
        <w:rPr>
          <w:rFonts w:ascii="Times New Roman" w:hAnsi="Times New Roman" w:cs="Times New Roman"/>
          <w:b/>
          <w:smallCaps/>
          <w:color w:val="FF0000"/>
          <w:sz w:val="40"/>
          <w:szCs w:val="42"/>
        </w:rPr>
        <w:t>a</w:t>
      </w:r>
    </w:p>
    <w:p w14:paraId="5632C2AF" w14:textId="77777777" w:rsidR="001D0F0B" w:rsidRDefault="001D0F0B" w:rsidP="00781F83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</w:p>
    <w:tbl>
      <w:tblPr>
        <w:tblStyle w:val="Mriekatabuky"/>
        <w:tblW w:w="8506" w:type="dxa"/>
        <w:tblInd w:w="703" w:type="dxa"/>
        <w:tblLook w:val="04A0" w:firstRow="1" w:lastRow="0" w:firstColumn="1" w:lastColumn="0" w:noHBand="0" w:noVBand="1"/>
      </w:tblPr>
      <w:tblGrid>
        <w:gridCol w:w="2571"/>
        <w:gridCol w:w="1212"/>
        <w:gridCol w:w="4723"/>
      </w:tblGrid>
      <w:tr w:rsidR="00781F83" w14:paraId="7F1D6ECD" w14:textId="77777777" w:rsidTr="00781F83">
        <w:tc>
          <w:tcPr>
            <w:tcW w:w="2571" w:type="dxa"/>
            <w:vMerge w:val="restart"/>
            <w:shd w:val="clear" w:color="auto" w:fill="D9D9D9" w:themeFill="background1" w:themeFillShade="D9"/>
          </w:tcPr>
          <w:p w14:paraId="0F58C7AE" w14:textId="77777777" w:rsidR="00781F83" w:rsidRP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12"/>
                <w:szCs w:val="14"/>
              </w:rPr>
            </w:pPr>
          </w:p>
          <w:p w14:paraId="7B38631E" w14:textId="77777777" w:rsidR="00781F83" w:rsidRP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6"/>
                <w:szCs w:val="40"/>
              </w:rPr>
            </w:pPr>
            <w:r w:rsidRPr="00781F83">
              <w:rPr>
                <w:rFonts w:ascii="Times New Roman" w:hAnsi="Times New Roman" w:cs="Times New Roman"/>
                <w:b/>
                <w:smallCaps/>
                <w:color w:val="FF0000"/>
                <w:sz w:val="36"/>
                <w:szCs w:val="40"/>
              </w:rPr>
              <w:t>Kvetná</w:t>
            </w:r>
          </w:p>
          <w:p w14:paraId="5BF11B93" w14:textId="02139739" w:rsid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  <w:r w:rsidRPr="00781F83">
              <w:rPr>
                <w:rFonts w:ascii="Times New Roman" w:hAnsi="Times New Roman" w:cs="Times New Roman"/>
                <w:b/>
                <w:smallCaps/>
                <w:color w:val="FF0000"/>
                <w:sz w:val="36"/>
                <w:szCs w:val="40"/>
              </w:rPr>
              <w:t>nedeľa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BBBCD8A" w14:textId="77777777" w:rsidR="00781F83" w:rsidRPr="002C7EE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</w:rPr>
            </w:pPr>
            <w:r w:rsidRPr="002C7EE1">
              <w:rPr>
                <w:rFonts w:ascii="Times New Roman" w:hAnsi="Times New Roman" w:cs="Times New Roman"/>
                <w:b/>
                <w:smallCaps/>
                <w:sz w:val="36"/>
                <w:szCs w:val="40"/>
              </w:rPr>
              <w:t>8.00</w:t>
            </w:r>
          </w:p>
        </w:tc>
        <w:tc>
          <w:tcPr>
            <w:tcW w:w="4723" w:type="dxa"/>
            <w:shd w:val="clear" w:color="auto" w:fill="D9D9D9" w:themeFill="background1" w:themeFillShade="D9"/>
          </w:tcPr>
          <w:p w14:paraId="7EC8F9A0" w14:textId="340927D6" w:rsidR="00781F83" w:rsidRP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 w:val="40"/>
                <w:szCs w:val="42"/>
              </w:rPr>
            </w:pPr>
            <w:r w:rsidRPr="00781F83">
              <w:rPr>
                <w:rFonts w:ascii="Times New Roman" w:hAnsi="Times New Roman" w:cs="Times New Roman"/>
                <w:bCs/>
                <w:smallCaps/>
                <w:sz w:val="28"/>
                <w:szCs w:val="32"/>
              </w:rPr>
              <w:t>Svätá omša v maďarskom jazyku</w:t>
            </w:r>
          </w:p>
        </w:tc>
      </w:tr>
      <w:tr w:rsidR="00781F83" w14:paraId="73878495" w14:textId="77777777" w:rsidTr="00781F83">
        <w:tc>
          <w:tcPr>
            <w:tcW w:w="2571" w:type="dxa"/>
            <w:vMerge/>
            <w:shd w:val="clear" w:color="auto" w:fill="D9D9D9" w:themeFill="background1" w:themeFillShade="D9"/>
          </w:tcPr>
          <w:p w14:paraId="27309C18" w14:textId="77777777" w:rsid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</w:p>
        </w:tc>
        <w:tc>
          <w:tcPr>
            <w:tcW w:w="1212" w:type="dxa"/>
            <w:shd w:val="clear" w:color="auto" w:fill="D9D9D9" w:themeFill="background1" w:themeFillShade="D9"/>
          </w:tcPr>
          <w:p w14:paraId="0EE114AC" w14:textId="77777777" w:rsidR="00781F83" w:rsidRPr="002C7EE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</w:rPr>
            </w:pPr>
            <w:r w:rsidRPr="002C7EE1">
              <w:rPr>
                <w:rFonts w:ascii="Times New Roman" w:hAnsi="Times New Roman" w:cs="Times New Roman"/>
                <w:b/>
                <w:smallCaps/>
                <w:sz w:val="36"/>
                <w:szCs w:val="40"/>
              </w:rPr>
              <w:t>9.30</w:t>
            </w:r>
          </w:p>
        </w:tc>
        <w:tc>
          <w:tcPr>
            <w:tcW w:w="4723" w:type="dxa"/>
            <w:shd w:val="clear" w:color="auto" w:fill="D9D9D9" w:themeFill="background1" w:themeFillShade="D9"/>
          </w:tcPr>
          <w:p w14:paraId="6BE2B6B1" w14:textId="5015B051" w:rsidR="00781F83" w:rsidRP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 w:val="40"/>
                <w:szCs w:val="42"/>
              </w:rPr>
            </w:pPr>
            <w:r w:rsidRPr="00781F83">
              <w:rPr>
                <w:rFonts w:ascii="Times New Roman" w:hAnsi="Times New Roman" w:cs="Times New Roman"/>
                <w:bCs/>
                <w:smallCaps/>
                <w:sz w:val="28"/>
                <w:szCs w:val="32"/>
              </w:rPr>
              <w:t>Svätá omša v slovenskom jazyku</w:t>
            </w:r>
          </w:p>
        </w:tc>
      </w:tr>
      <w:tr w:rsidR="00781F83" w14:paraId="57CDD9EA" w14:textId="77777777" w:rsidTr="00781F83">
        <w:tc>
          <w:tcPr>
            <w:tcW w:w="2571" w:type="dxa"/>
            <w:vMerge/>
            <w:shd w:val="clear" w:color="auto" w:fill="D9D9D9" w:themeFill="background1" w:themeFillShade="D9"/>
          </w:tcPr>
          <w:p w14:paraId="30F631B4" w14:textId="77777777" w:rsid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</w:p>
        </w:tc>
        <w:tc>
          <w:tcPr>
            <w:tcW w:w="1212" w:type="dxa"/>
            <w:shd w:val="clear" w:color="auto" w:fill="D9D9D9" w:themeFill="background1" w:themeFillShade="D9"/>
          </w:tcPr>
          <w:p w14:paraId="6FDD9DAE" w14:textId="77777777" w:rsidR="00781F83" w:rsidRPr="002C7EE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</w:rPr>
            </w:pPr>
            <w:r w:rsidRPr="002C7EE1">
              <w:rPr>
                <w:rFonts w:ascii="Times New Roman" w:hAnsi="Times New Roman" w:cs="Times New Roman"/>
                <w:b/>
                <w:smallCaps/>
                <w:sz w:val="36"/>
                <w:szCs w:val="40"/>
              </w:rPr>
              <w:t>11.00</w:t>
            </w:r>
          </w:p>
        </w:tc>
        <w:tc>
          <w:tcPr>
            <w:tcW w:w="4723" w:type="dxa"/>
            <w:shd w:val="clear" w:color="auto" w:fill="D9D9D9" w:themeFill="background1" w:themeFillShade="D9"/>
          </w:tcPr>
          <w:p w14:paraId="23F70D81" w14:textId="36F3EEFB" w:rsid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  <w:r w:rsidRPr="00781F83">
              <w:rPr>
                <w:rFonts w:ascii="Times New Roman" w:hAnsi="Times New Roman" w:cs="Times New Roman"/>
                <w:bCs/>
                <w:smallCaps/>
                <w:sz w:val="28"/>
                <w:szCs w:val="32"/>
              </w:rPr>
              <w:t>Svätá omša v maďarskom jazyku</w:t>
            </w:r>
          </w:p>
        </w:tc>
      </w:tr>
      <w:tr w:rsidR="00781F83" w14:paraId="03FB8FF0" w14:textId="77777777" w:rsidTr="00781F83">
        <w:tc>
          <w:tcPr>
            <w:tcW w:w="2571" w:type="dxa"/>
            <w:vMerge w:val="restart"/>
          </w:tcPr>
          <w:p w14:paraId="0F2DCDDD" w14:textId="77777777" w:rsidR="00781F83" w:rsidRPr="002C7EE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szCs w:val="24"/>
              </w:rPr>
            </w:pPr>
          </w:p>
          <w:p w14:paraId="6B3F4151" w14:textId="33816604" w:rsidR="00781F83" w:rsidRPr="002C7EE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 w:val="40"/>
                <w:szCs w:val="42"/>
              </w:rPr>
            </w:pPr>
            <w:r w:rsidRPr="00781F83">
              <w:rPr>
                <w:rFonts w:ascii="Times New Roman" w:hAnsi="Times New Roman" w:cs="Times New Roman"/>
                <w:bCs/>
                <w:smallCaps/>
                <w:color w:val="7030A0"/>
                <w:sz w:val="32"/>
                <w:szCs w:val="36"/>
              </w:rPr>
              <w:t>Utorok-Streda</w:t>
            </w:r>
          </w:p>
        </w:tc>
        <w:tc>
          <w:tcPr>
            <w:tcW w:w="1212" w:type="dxa"/>
          </w:tcPr>
          <w:p w14:paraId="74B9BCCE" w14:textId="77777777" w:rsidR="00781F83" w:rsidRPr="002C7EE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mallCaps/>
                <w:sz w:val="36"/>
                <w:szCs w:val="40"/>
              </w:rPr>
            </w:pPr>
            <w:r w:rsidRPr="002C7EE1">
              <w:rPr>
                <w:rFonts w:ascii="Times New Roman" w:hAnsi="Times New Roman" w:cs="Times New Roman"/>
                <w:bCs/>
                <w:i/>
                <w:iCs/>
                <w:smallCaps/>
                <w:sz w:val="36"/>
                <w:szCs w:val="40"/>
              </w:rPr>
              <w:t>17.30</w:t>
            </w:r>
          </w:p>
        </w:tc>
        <w:tc>
          <w:tcPr>
            <w:tcW w:w="4723" w:type="dxa"/>
          </w:tcPr>
          <w:p w14:paraId="148D18C2" w14:textId="65D5970B" w:rsidR="00781F83" w:rsidRPr="002C7EE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mallCaps/>
                <w:color w:val="FF0000"/>
                <w:sz w:val="40"/>
                <w:szCs w:val="42"/>
              </w:rPr>
            </w:pPr>
            <w:r w:rsidRPr="002C7EE1">
              <w:rPr>
                <w:rFonts w:ascii="Times New Roman" w:hAnsi="Times New Roman" w:cs="Times New Roman"/>
                <w:bCs/>
                <w:i/>
                <w:iCs/>
                <w:smallCaps/>
                <w:sz w:val="32"/>
                <w:szCs w:val="36"/>
              </w:rPr>
              <w:t>R</w:t>
            </w:r>
            <w:r>
              <w:rPr>
                <w:rFonts w:ascii="Times New Roman" w:hAnsi="Times New Roman" w:cs="Times New Roman"/>
                <w:bCs/>
                <w:i/>
                <w:iCs/>
                <w:smallCaps/>
                <w:sz w:val="32"/>
                <w:szCs w:val="36"/>
              </w:rPr>
              <w:t>uženec, spovedanie</w:t>
            </w:r>
          </w:p>
        </w:tc>
      </w:tr>
      <w:tr w:rsidR="00781F83" w14:paraId="5F9D3775" w14:textId="77777777" w:rsidTr="00781F83">
        <w:tc>
          <w:tcPr>
            <w:tcW w:w="2571" w:type="dxa"/>
            <w:vMerge/>
          </w:tcPr>
          <w:p w14:paraId="64CDAC46" w14:textId="77777777" w:rsid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</w:p>
        </w:tc>
        <w:tc>
          <w:tcPr>
            <w:tcW w:w="1212" w:type="dxa"/>
          </w:tcPr>
          <w:p w14:paraId="4156DB36" w14:textId="77777777" w:rsidR="00781F83" w:rsidRPr="002C7EE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40"/>
              </w:rPr>
            </w:pPr>
            <w:r w:rsidRPr="002C7EE1">
              <w:rPr>
                <w:rFonts w:ascii="Times New Roman" w:hAnsi="Times New Roman" w:cs="Times New Roman"/>
                <w:b/>
                <w:smallCaps/>
                <w:sz w:val="36"/>
                <w:szCs w:val="40"/>
              </w:rPr>
              <w:t>18.00</w:t>
            </w:r>
          </w:p>
        </w:tc>
        <w:tc>
          <w:tcPr>
            <w:tcW w:w="4723" w:type="dxa"/>
          </w:tcPr>
          <w:p w14:paraId="3C248208" w14:textId="6A729F06" w:rsid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  <w:r w:rsidRPr="002C7EE1">
              <w:rPr>
                <w:rFonts w:ascii="Times New Roman" w:hAnsi="Times New Roman" w:cs="Times New Roman"/>
                <w:b/>
                <w:smallCaps/>
                <w:sz w:val="40"/>
                <w:szCs w:val="42"/>
              </w:rPr>
              <w:t>S</w:t>
            </w:r>
            <w:r>
              <w:rPr>
                <w:rFonts w:ascii="Times New Roman" w:hAnsi="Times New Roman" w:cs="Times New Roman"/>
                <w:b/>
                <w:smallCaps/>
                <w:sz w:val="40"/>
                <w:szCs w:val="42"/>
              </w:rPr>
              <w:t>vätá omša</w:t>
            </w:r>
          </w:p>
        </w:tc>
      </w:tr>
      <w:tr w:rsidR="00781F83" w14:paraId="453F66EA" w14:textId="77777777" w:rsidTr="00781F83">
        <w:tc>
          <w:tcPr>
            <w:tcW w:w="2571" w:type="dxa"/>
            <w:vMerge w:val="restart"/>
            <w:shd w:val="clear" w:color="auto" w:fill="D9D9D9" w:themeFill="background1" w:themeFillShade="D9"/>
          </w:tcPr>
          <w:p w14:paraId="2D657971" w14:textId="77777777" w:rsidR="00781F83" w:rsidRPr="005A76F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Cs w:val="24"/>
              </w:rPr>
            </w:pPr>
          </w:p>
          <w:p w14:paraId="28F0BA25" w14:textId="0D0A9F9D" w:rsidR="00781F83" w:rsidRPr="002C7EE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 w:val="40"/>
                <w:szCs w:val="42"/>
              </w:rPr>
            </w:pPr>
            <w:r w:rsidRPr="00781F83">
              <w:rPr>
                <w:rFonts w:ascii="Times New Roman" w:hAnsi="Times New Roman" w:cs="Times New Roman"/>
                <w:bCs/>
                <w:smallCaps/>
                <w:color w:val="FF0000"/>
                <w:sz w:val="32"/>
                <w:szCs w:val="36"/>
              </w:rPr>
              <w:t>zelený štvrtok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621EBF8" w14:textId="77777777" w:rsidR="00781F83" w:rsidRPr="005A76F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mallCaps/>
                <w:color w:val="FF0000"/>
                <w:sz w:val="40"/>
                <w:szCs w:val="42"/>
              </w:rPr>
            </w:pPr>
            <w:r w:rsidRPr="005A76F1">
              <w:rPr>
                <w:rFonts w:ascii="Times New Roman" w:hAnsi="Times New Roman" w:cs="Times New Roman"/>
                <w:bCs/>
                <w:i/>
                <w:iCs/>
                <w:smallCaps/>
                <w:sz w:val="36"/>
                <w:szCs w:val="40"/>
              </w:rPr>
              <w:t>17.30</w:t>
            </w:r>
          </w:p>
        </w:tc>
        <w:tc>
          <w:tcPr>
            <w:tcW w:w="4723" w:type="dxa"/>
            <w:shd w:val="clear" w:color="auto" w:fill="D9D9D9" w:themeFill="background1" w:themeFillShade="D9"/>
          </w:tcPr>
          <w:p w14:paraId="4E664A5B" w14:textId="5423ED7E" w:rsid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  <w:r w:rsidRPr="002C7EE1">
              <w:rPr>
                <w:rFonts w:ascii="Times New Roman" w:hAnsi="Times New Roman" w:cs="Times New Roman"/>
                <w:bCs/>
                <w:i/>
                <w:iCs/>
                <w:smallCaps/>
                <w:sz w:val="32"/>
                <w:szCs w:val="36"/>
              </w:rPr>
              <w:t>R</w:t>
            </w:r>
            <w:r>
              <w:rPr>
                <w:rFonts w:ascii="Times New Roman" w:hAnsi="Times New Roman" w:cs="Times New Roman"/>
                <w:bCs/>
                <w:i/>
                <w:iCs/>
                <w:smallCaps/>
                <w:sz w:val="32"/>
                <w:szCs w:val="36"/>
              </w:rPr>
              <w:t>uženec, spovedanie</w:t>
            </w:r>
          </w:p>
        </w:tc>
      </w:tr>
      <w:tr w:rsidR="00781F83" w14:paraId="4D3956F4" w14:textId="77777777" w:rsidTr="00781F83">
        <w:tc>
          <w:tcPr>
            <w:tcW w:w="2571" w:type="dxa"/>
            <w:vMerge/>
            <w:shd w:val="clear" w:color="auto" w:fill="D9D9D9" w:themeFill="background1" w:themeFillShade="D9"/>
          </w:tcPr>
          <w:p w14:paraId="2C5C0164" w14:textId="77777777" w:rsid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</w:p>
        </w:tc>
        <w:tc>
          <w:tcPr>
            <w:tcW w:w="1212" w:type="dxa"/>
            <w:shd w:val="clear" w:color="auto" w:fill="D9D9D9" w:themeFill="background1" w:themeFillShade="D9"/>
          </w:tcPr>
          <w:p w14:paraId="60AE1FC2" w14:textId="77777777" w:rsid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  <w:r w:rsidRPr="005A76F1">
              <w:rPr>
                <w:rFonts w:ascii="Times New Roman" w:hAnsi="Times New Roman" w:cs="Times New Roman"/>
                <w:b/>
                <w:smallCaps/>
                <w:sz w:val="36"/>
                <w:szCs w:val="40"/>
              </w:rPr>
              <w:t>18.00</w:t>
            </w:r>
          </w:p>
        </w:tc>
        <w:tc>
          <w:tcPr>
            <w:tcW w:w="4723" w:type="dxa"/>
            <w:shd w:val="clear" w:color="auto" w:fill="D9D9D9" w:themeFill="background1" w:themeFillShade="D9"/>
          </w:tcPr>
          <w:p w14:paraId="13054BCB" w14:textId="36FB35DE" w:rsid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  <w:r w:rsidRPr="002C7EE1">
              <w:rPr>
                <w:rFonts w:ascii="Times New Roman" w:hAnsi="Times New Roman" w:cs="Times New Roman"/>
                <w:b/>
                <w:smallCaps/>
                <w:sz w:val="40"/>
                <w:szCs w:val="42"/>
              </w:rPr>
              <w:t>S</w:t>
            </w:r>
            <w:r>
              <w:rPr>
                <w:rFonts w:ascii="Times New Roman" w:hAnsi="Times New Roman" w:cs="Times New Roman"/>
                <w:b/>
                <w:smallCaps/>
                <w:sz w:val="40"/>
                <w:szCs w:val="42"/>
              </w:rPr>
              <w:t>vätá omša</w:t>
            </w:r>
          </w:p>
        </w:tc>
      </w:tr>
      <w:tr w:rsidR="00781F83" w14:paraId="11AB91B9" w14:textId="77777777" w:rsidTr="00781F83">
        <w:tc>
          <w:tcPr>
            <w:tcW w:w="2571" w:type="dxa"/>
            <w:vMerge w:val="restart"/>
            <w:shd w:val="clear" w:color="auto" w:fill="D9D9D9" w:themeFill="background1" w:themeFillShade="D9"/>
          </w:tcPr>
          <w:p w14:paraId="2BC9AEED" w14:textId="77777777" w:rsidR="00781F83" w:rsidRPr="005A76F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Cs w:val="24"/>
              </w:rPr>
            </w:pPr>
          </w:p>
          <w:p w14:paraId="73487D3B" w14:textId="0BA9B874" w:rsidR="00781F83" w:rsidRP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 w:val="40"/>
                <w:szCs w:val="42"/>
              </w:rPr>
            </w:pPr>
            <w:r w:rsidRPr="00781F83">
              <w:rPr>
                <w:rFonts w:ascii="Times New Roman" w:hAnsi="Times New Roman" w:cs="Times New Roman"/>
                <w:bCs/>
                <w:smallCaps/>
                <w:color w:val="FF0000"/>
                <w:sz w:val="36"/>
                <w:szCs w:val="40"/>
              </w:rPr>
              <w:t>Veľký piatok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EF9370C" w14:textId="77777777" w:rsidR="00781F83" w:rsidRPr="005A76F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mallCaps/>
                <w:color w:val="FF0000"/>
                <w:sz w:val="40"/>
                <w:szCs w:val="42"/>
              </w:rPr>
            </w:pPr>
            <w:r w:rsidRPr="005A76F1">
              <w:rPr>
                <w:rFonts w:ascii="Times New Roman" w:hAnsi="Times New Roman" w:cs="Times New Roman"/>
                <w:bCs/>
                <w:i/>
                <w:iCs/>
                <w:smallCaps/>
                <w:sz w:val="36"/>
                <w:szCs w:val="40"/>
              </w:rPr>
              <w:t>9.00</w:t>
            </w:r>
          </w:p>
        </w:tc>
        <w:tc>
          <w:tcPr>
            <w:tcW w:w="4723" w:type="dxa"/>
            <w:shd w:val="clear" w:color="auto" w:fill="D9D9D9" w:themeFill="background1" w:themeFillShade="D9"/>
          </w:tcPr>
          <w:p w14:paraId="79C18F83" w14:textId="4D484106" w:rsidR="00781F83" w:rsidRPr="005A76F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mallCaps/>
                <w:color w:val="FF0000"/>
                <w:sz w:val="40"/>
                <w:szCs w:val="42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mallCaps/>
                <w:sz w:val="32"/>
                <w:szCs w:val="36"/>
              </w:rPr>
              <w:t>Krížová cesta</w:t>
            </w:r>
          </w:p>
        </w:tc>
      </w:tr>
      <w:tr w:rsidR="00781F83" w14:paraId="14025773" w14:textId="77777777" w:rsidTr="00781F83">
        <w:tc>
          <w:tcPr>
            <w:tcW w:w="2571" w:type="dxa"/>
            <w:vMerge/>
            <w:shd w:val="clear" w:color="auto" w:fill="D9D9D9" w:themeFill="background1" w:themeFillShade="D9"/>
          </w:tcPr>
          <w:p w14:paraId="7E0226DE" w14:textId="77777777" w:rsidR="00781F83" w:rsidRPr="002C7EE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 w:val="40"/>
                <w:szCs w:val="42"/>
              </w:rPr>
            </w:pPr>
          </w:p>
        </w:tc>
        <w:tc>
          <w:tcPr>
            <w:tcW w:w="1212" w:type="dxa"/>
            <w:shd w:val="clear" w:color="auto" w:fill="D9D9D9" w:themeFill="background1" w:themeFillShade="D9"/>
          </w:tcPr>
          <w:p w14:paraId="339A097C" w14:textId="77777777" w:rsid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  <w:r w:rsidRPr="005A76F1">
              <w:rPr>
                <w:rFonts w:ascii="Times New Roman" w:hAnsi="Times New Roman" w:cs="Times New Roman"/>
                <w:b/>
                <w:smallCaps/>
                <w:sz w:val="36"/>
                <w:szCs w:val="40"/>
              </w:rPr>
              <w:t>15.00</w:t>
            </w:r>
          </w:p>
        </w:tc>
        <w:tc>
          <w:tcPr>
            <w:tcW w:w="4723" w:type="dxa"/>
            <w:shd w:val="clear" w:color="auto" w:fill="D9D9D9" w:themeFill="background1" w:themeFillShade="D9"/>
          </w:tcPr>
          <w:p w14:paraId="376AB72F" w14:textId="2AB719E7" w:rsid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  <w:r w:rsidRPr="00781F83">
              <w:rPr>
                <w:rFonts w:ascii="Times New Roman" w:hAnsi="Times New Roman" w:cs="Times New Roman"/>
                <w:b/>
                <w:smallCaps/>
                <w:sz w:val="36"/>
                <w:szCs w:val="40"/>
              </w:rPr>
              <w:t>OBRADY</w:t>
            </w:r>
          </w:p>
        </w:tc>
      </w:tr>
      <w:tr w:rsidR="00781F83" w14:paraId="47E71036" w14:textId="77777777" w:rsidTr="00781F83">
        <w:tc>
          <w:tcPr>
            <w:tcW w:w="2571" w:type="dxa"/>
            <w:vMerge w:val="restart"/>
            <w:shd w:val="clear" w:color="auto" w:fill="D9D9D9" w:themeFill="background1" w:themeFillShade="D9"/>
          </w:tcPr>
          <w:p w14:paraId="38E1944B" w14:textId="77777777" w:rsidR="00781F83" w:rsidRPr="005A76F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Cs w:val="24"/>
              </w:rPr>
            </w:pPr>
          </w:p>
          <w:p w14:paraId="4102DFF5" w14:textId="3C4A87C4" w:rsidR="00781F83" w:rsidRPr="005A76F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sz w:val="40"/>
                <w:szCs w:val="42"/>
              </w:rPr>
            </w:pPr>
            <w:r w:rsidRPr="00781F83">
              <w:rPr>
                <w:rFonts w:ascii="Times New Roman" w:hAnsi="Times New Roman" w:cs="Times New Roman"/>
                <w:bCs/>
                <w:smallCaps/>
                <w:color w:val="FF0000"/>
                <w:sz w:val="36"/>
                <w:szCs w:val="40"/>
              </w:rPr>
              <w:t xml:space="preserve">Biela </w:t>
            </w:r>
            <w:r>
              <w:rPr>
                <w:rFonts w:ascii="Times New Roman" w:hAnsi="Times New Roman" w:cs="Times New Roman"/>
                <w:bCs/>
                <w:smallCaps/>
                <w:color w:val="FF0000"/>
                <w:sz w:val="36"/>
                <w:szCs w:val="40"/>
              </w:rPr>
              <w:t>s</w:t>
            </w:r>
            <w:r w:rsidRPr="00781F83">
              <w:rPr>
                <w:rFonts w:ascii="Times New Roman" w:hAnsi="Times New Roman" w:cs="Times New Roman"/>
                <w:bCs/>
                <w:smallCaps/>
                <w:color w:val="FF0000"/>
                <w:sz w:val="36"/>
                <w:szCs w:val="40"/>
              </w:rPr>
              <w:t>obota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6568442" w14:textId="77777777" w:rsidR="00781F83" w:rsidRPr="005A76F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mallCaps/>
                <w:color w:val="FF0000"/>
                <w:sz w:val="40"/>
                <w:szCs w:val="42"/>
              </w:rPr>
            </w:pPr>
            <w:r w:rsidRPr="005A76F1">
              <w:rPr>
                <w:rFonts w:ascii="Times New Roman" w:hAnsi="Times New Roman" w:cs="Times New Roman"/>
                <w:bCs/>
                <w:i/>
                <w:iCs/>
                <w:smallCaps/>
                <w:sz w:val="36"/>
                <w:szCs w:val="40"/>
              </w:rPr>
              <w:t>9.00</w:t>
            </w:r>
          </w:p>
        </w:tc>
        <w:tc>
          <w:tcPr>
            <w:tcW w:w="4723" w:type="dxa"/>
            <w:shd w:val="clear" w:color="auto" w:fill="D9D9D9" w:themeFill="background1" w:themeFillShade="D9"/>
          </w:tcPr>
          <w:p w14:paraId="601CB20A" w14:textId="5309ACBC" w:rsidR="00781F83" w:rsidRPr="005A76F1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mallCaps/>
                <w:color w:val="FF0000"/>
                <w:sz w:val="40"/>
                <w:szCs w:val="42"/>
              </w:rPr>
            </w:pPr>
            <w:r w:rsidRPr="00781F83">
              <w:rPr>
                <w:rFonts w:ascii="Times New Roman" w:hAnsi="Times New Roman" w:cs="Times New Roman"/>
                <w:bCs/>
                <w:i/>
                <w:iCs/>
                <w:smallCaps/>
                <w:sz w:val="32"/>
                <w:szCs w:val="36"/>
              </w:rPr>
              <w:t>Ranné chvály – adorácia</w:t>
            </w:r>
          </w:p>
        </w:tc>
      </w:tr>
      <w:tr w:rsidR="00781F83" w14:paraId="30C2D837" w14:textId="77777777" w:rsidTr="00781F83">
        <w:tc>
          <w:tcPr>
            <w:tcW w:w="2571" w:type="dxa"/>
            <w:vMerge/>
            <w:shd w:val="clear" w:color="auto" w:fill="D9D9D9" w:themeFill="background1" w:themeFillShade="D9"/>
          </w:tcPr>
          <w:p w14:paraId="0665B4A6" w14:textId="77777777" w:rsid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</w:p>
        </w:tc>
        <w:tc>
          <w:tcPr>
            <w:tcW w:w="1212" w:type="dxa"/>
            <w:shd w:val="clear" w:color="auto" w:fill="D9D9D9" w:themeFill="background1" w:themeFillShade="D9"/>
          </w:tcPr>
          <w:p w14:paraId="06CFED4B" w14:textId="45845554" w:rsid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  <w:r w:rsidRPr="005A76F1">
              <w:rPr>
                <w:rFonts w:ascii="Times New Roman" w:hAnsi="Times New Roman" w:cs="Times New Roman"/>
                <w:b/>
                <w:smallCaps/>
                <w:sz w:val="36"/>
                <w:szCs w:val="40"/>
              </w:rPr>
              <w:t>19.</w:t>
            </w:r>
            <w:r w:rsidR="00185CA4">
              <w:rPr>
                <w:rFonts w:ascii="Times New Roman" w:hAnsi="Times New Roman" w:cs="Times New Roman"/>
                <w:b/>
                <w:smallCaps/>
                <w:sz w:val="36"/>
                <w:szCs w:val="40"/>
              </w:rPr>
              <w:t>3</w:t>
            </w:r>
            <w:r w:rsidRPr="005A76F1">
              <w:rPr>
                <w:rFonts w:ascii="Times New Roman" w:hAnsi="Times New Roman" w:cs="Times New Roman"/>
                <w:b/>
                <w:smallCaps/>
                <w:sz w:val="36"/>
                <w:szCs w:val="40"/>
              </w:rPr>
              <w:t>0</w:t>
            </w:r>
          </w:p>
        </w:tc>
        <w:tc>
          <w:tcPr>
            <w:tcW w:w="4723" w:type="dxa"/>
            <w:shd w:val="clear" w:color="auto" w:fill="D9D9D9" w:themeFill="background1" w:themeFillShade="D9"/>
          </w:tcPr>
          <w:p w14:paraId="71CF176E" w14:textId="71188210" w:rsidR="00781F83" w:rsidRDefault="00781F83" w:rsidP="00471B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40"/>
                <w:szCs w:val="42"/>
              </w:rPr>
            </w:pPr>
            <w:r w:rsidRPr="00781F83">
              <w:rPr>
                <w:rFonts w:ascii="Times New Roman" w:hAnsi="Times New Roman" w:cs="Times New Roman"/>
                <w:b/>
                <w:smallCaps/>
                <w:sz w:val="40"/>
                <w:szCs w:val="42"/>
              </w:rPr>
              <w:t>Svätá omša</w:t>
            </w:r>
          </w:p>
        </w:tc>
      </w:tr>
    </w:tbl>
    <w:p w14:paraId="3DED7632" w14:textId="77777777" w:rsidR="00781F83" w:rsidRDefault="00781F83" w:rsidP="00781F83">
      <w:pPr>
        <w:spacing w:after="0" w:line="240" w:lineRule="auto"/>
        <w:ind w:left="1416" w:hanging="1416"/>
        <w:contextualSpacing/>
        <w:jc w:val="center"/>
        <w:rPr>
          <w:rFonts w:ascii="Times New Roman" w:hAnsi="Times New Roman" w:cs="Times New Roman"/>
          <w:b/>
          <w:smallCaps/>
          <w:color w:val="FF0000"/>
          <w:sz w:val="40"/>
          <w:szCs w:val="42"/>
        </w:rPr>
      </w:pPr>
    </w:p>
    <w:p w14:paraId="53D22AE1" w14:textId="77777777" w:rsidR="00781F83" w:rsidRDefault="00781F83" w:rsidP="00781F8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Veľký piatok</w:t>
      </w:r>
      <w:r w:rsidRPr="00AE5AC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prísn</w:t>
      </w:r>
      <w:r>
        <w:rPr>
          <w:rFonts w:ascii="Times New Roman" w:hAnsi="Times New Roman" w:cs="Times New Roman"/>
          <w:sz w:val="28"/>
          <w:szCs w:val="28"/>
          <w:lang w:val="sk-SK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pôst!</w:t>
      </w:r>
      <w:r w:rsidRPr="00781F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250C26" w14:textId="4BD08EBF" w:rsidR="00781F83" w:rsidRPr="00AE5ACF" w:rsidRDefault="00781F83" w:rsidP="00781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Biela sobota</w:t>
      </w:r>
      <w:r w:rsidRPr="00AE5AC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od 9 do 1</w:t>
      </w:r>
      <w:r w:rsidR="002B3C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3C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hodine adorácia. </w:t>
      </w:r>
    </w:p>
    <w:p w14:paraId="1E4FF55C" w14:textId="068B19C4" w:rsidR="00781F83" w:rsidRDefault="00781F83" w:rsidP="00781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Zbierka na Boží hrob</w:t>
      </w:r>
      <w:r w:rsidRPr="00AE5ACF">
        <w:rPr>
          <w:rFonts w:ascii="Times New Roman" w:hAnsi="Times New Roman" w:cs="Times New Roman"/>
          <w:sz w:val="28"/>
          <w:szCs w:val="28"/>
        </w:rPr>
        <w:t xml:space="preserve"> – </w:t>
      </w:r>
      <w:r w:rsidR="001D0F0B">
        <w:rPr>
          <w:rFonts w:ascii="Times New Roman" w:hAnsi="Times New Roman" w:cs="Times New Roman"/>
          <w:sz w:val="28"/>
          <w:szCs w:val="28"/>
        </w:rPr>
        <w:t>veľký piatok a bielá sobota.</w:t>
      </w:r>
      <w:r w:rsidR="00997E28">
        <w:rPr>
          <w:rFonts w:ascii="Times New Roman" w:hAnsi="Times New Roman" w:cs="Times New Roman"/>
          <w:sz w:val="28"/>
          <w:szCs w:val="28"/>
        </w:rPr>
        <w:t xml:space="preserve"> </w:t>
      </w:r>
      <w:r w:rsidR="00997E28" w:rsidRPr="00997E28">
        <w:rPr>
          <w:rFonts w:ascii="Times New Roman" w:hAnsi="Times New Roman" w:cs="Times New Roman"/>
          <w:b/>
          <w:bCs/>
          <w:sz w:val="28"/>
          <w:szCs w:val="28"/>
          <w:u w:val="single"/>
        </w:rPr>
        <w:t>Táto zbierka je určená pre kresťanov, ktorí žijú v Svätej zemi, na udržiavanie kostolov, na podporu sociálnych projektov, škôl a nemocníc v Svätej zemi.</w:t>
      </w:r>
    </w:p>
    <w:p w14:paraId="7430A2F0" w14:textId="74AC89B7" w:rsidR="007E4F62" w:rsidRPr="007E4F62" w:rsidRDefault="007E4F62" w:rsidP="00781F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Ďakujem všetkým, ktorí tento týždeň upratovali kostol. Pán Boh zaplať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C3C3967" w14:textId="77777777" w:rsidR="003321C6" w:rsidRDefault="003321C6"/>
    <w:sectPr w:rsidR="0033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83"/>
    <w:rsid w:val="00093C0C"/>
    <w:rsid w:val="00185CA4"/>
    <w:rsid w:val="001D0F0B"/>
    <w:rsid w:val="0027771F"/>
    <w:rsid w:val="002B3C4A"/>
    <w:rsid w:val="003321C6"/>
    <w:rsid w:val="00781F83"/>
    <w:rsid w:val="007E4F62"/>
    <w:rsid w:val="00997E28"/>
    <w:rsid w:val="00B0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73C6"/>
  <w15:chartTrackingRefBased/>
  <w15:docId w15:val="{FCA87F18-13F5-4F06-A347-3D19A016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F83"/>
    <w:pPr>
      <w:spacing w:line="256" w:lineRule="auto"/>
    </w:pPr>
    <w:rPr>
      <w:kern w:val="0"/>
      <w:lang w:val="hu-HU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piatonadresanaoblke">
    <w:name w:val="envelope return"/>
    <w:basedOn w:val="Normlny"/>
    <w:uiPriority w:val="99"/>
    <w:semiHidden/>
    <w:unhideWhenUsed/>
    <w:rsid w:val="00093C0C"/>
    <w:pPr>
      <w:spacing w:after="0" w:line="240" w:lineRule="auto"/>
    </w:pPr>
    <w:rPr>
      <w:rFonts w:asciiTheme="majorHAnsi" w:eastAsiaTheme="majorEastAsia" w:hAnsiTheme="majorHAnsi" w:cstheme="majorBidi"/>
      <w:b/>
      <w:kern w:val="2"/>
      <w:sz w:val="20"/>
      <w:szCs w:val="20"/>
      <w:lang w:val="sk-SK"/>
      <w14:ligatures w14:val="standardContextual"/>
    </w:rPr>
  </w:style>
  <w:style w:type="table" w:styleId="Mriekatabuky">
    <w:name w:val="Table Grid"/>
    <w:basedOn w:val="Normlnatabuka"/>
    <w:uiPriority w:val="39"/>
    <w:rsid w:val="00781F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Nagy</dc:creator>
  <cp:keywords/>
  <dc:description/>
  <cp:lastModifiedBy>Tibor Nagy</cp:lastModifiedBy>
  <cp:revision>9</cp:revision>
  <dcterms:created xsi:type="dcterms:W3CDTF">2023-03-30T05:14:00Z</dcterms:created>
  <dcterms:modified xsi:type="dcterms:W3CDTF">2025-04-08T05:00:00Z</dcterms:modified>
</cp:coreProperties>
</file>